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F087" w14:textId="5E525BCE" w:rsidR="006A4DCD" w:rsidRDefault="00FD10D7" w:rsidP="00FD10D7">
      <w:pPr>
        <w:jc w:val="center"/>
      </w:pPr>
      <w:r>
        <w:rPr>
          <w:noProof/>
        </w:rPr>
        <w:drawing>
          <wp:inline distT="0" distB="0" distL="0" distR="0" wp14:anchorId="1898D65D" wp14:editId="685115D3">
            <wp:extent cx="2485450" cy="963495"/>
            <wp:effectExtent l="0" t="0" r="0" b="8255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450" cy="9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1D031" w14:textId="36D9CC5B" w:rsidR="00CC3B24" w:rsidRPr="00CC3B24" w:rsidRDefault="00CC3B24" w:rsidP="00CC3B24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CC3B24">
        <w:rPr>
          <w:b/>
          <w:bCs/>
          <w:sz w:val="34"/>
          <w:szCs w:val="34"/>
        </w:rPr>
        <w:t>Anti-Discrimination and Harassment</w:t>
      </w:r>
      <w:r w:rsidRPr="00CC3B24">
        <w:rPr>
          <w:b/>
          <w:bCs/>
          <w:sz w:val="34"/>
          <w:szCs w:val="34"/>
        </w:rPr>
        <w:t xml:space="preserve"> Policy</w:t>
      </w:r>
    </w:p>
    <w:p w14:paraId="01B6BC59" w14:textId="77777777" w:rsidR="00CC3B24" w:rsidRPr="00CC3B24" w:rsidRDefault="00CC3B24" w:rsidP="00CC3B24">
      <w:pPr>
        <w:spacing w:after="0" w:line="240" w:lineRule="auto"/>
        <w:rPr>
          <w:sz w:val="34"/>
          <w:szCs w:val="34"/>
        </w:rPr>
      </w:pPr>
    </w:p>
    <w:p w14:paraId="2017D5B4" w14:textId="497FA777" w:rsidR="00CC3B24" w:rsidRPr="00CC3B24" w:rsidRDefault="00CC3B24" w:rsidP="00CC3B24">
      <w:pPr>
        <w:spacing w:after="0" w:line="240" w:lineRule="auto"/>
        <w:rPr>
          <w:sz w:val="34"/>
          <w:szCs w:val="34"/>
        </w:rPr>
      </w:pPr>
      <w:r w:rsidRPr="00CC3B24">
        <w:rPr>
          <w:sz w:val="34"/>
          <w:szCs w:val="34"/>
        </w:rPr>
        <w:t>Haiti Nursing Foundation (HNF) p</w:t>
      </w:r>
      <w:r w:rsidRPr="00CC3B24">
        <w:rPr>
          <w:sz w:val="34"/>
          <w:szCs w:val="34"/>
        </w:rPr>
        <w:t xml:space="preserve">rohibits </w:t>
      </w:r>
      <w:r w:rsidRPr="00CC3B24">
        <w:rPr>
          <w:sz w:val="34"/>
          <w:szCs w:val="34"/>
        </w:rPr>
        <w:t>d</w:t>
      </w:r>
      <w:r w:rsidRPr="00CC3B24">
        <w:rPr>
          <w:sz w:val="34"/>
          <w:szCs w:val="34"/>
        </w:rPr>
        <w:t xml:space="preserve">iscrimination and </w:t>
      </w:r>
      <w:r w:rsidRPr="00CC3B24">
        <w:rPr>
          <w:sz w:val="34"/>
          <w:szCs w:val="34"/>
        </w:rPr>
        <w:t>h</w:t>
      </w:r>
      <w:r w:rsidRPr="00CC3B24">
        <w:rPr>
          <w:sz w:val="34"/>
          <w:szCs w:val="34"/>
        </w:rPr>
        <w:t xml:space="preserve">arassment of </w:t>
      </w:r>
      <w:r w:rsidRPr="00CC3B24">
        <w:rPr>
          <w:sz w:val="34"/>
          <w:szCs w:val="34"/>
        </w:rPr>
        <w:t>a</w:t>
      </w:r>
      <w:r w:rsidRPr="00CC3B24">
        <w:rPr>
          <w:sz w:val="34"/>
          <w:szCs w:val="34"/>
        </w:rPr>
        <w:t xml:space="preserve">ny </w:t>
      </w:r>
      <w:r w:rsidRPr="00CC3B24">
        <w:rPr>
          <w:sz w:val="34"/>
          <w:szCs w:val="34"/>
        </w:rPr>
        <w:t>k</w:t>
      </w:r>
      <w:r w:rsidRPr="00CC3B24">
        <w:rPr>
          <w:sz w:val="34"/>
          <w:szCs w:val="34"/>
        </w:rPr>
        <w:t>ind</w:t>
      </w:r>
      <w:r w:rsidRPr="00CC3B24">
        <w:rPr>
          <w:sz w:val="34"/>
          <w:szCs w:val="34"/>
        </w:rPr>
        <w:t xml:space="preserve"> and</w:t>
      </w:r>
      <w:r w:rsidRPr="00CC3B24">
        <w:rPr>
          <w:sz w:val="34"/>
          <w:szCs w:val="34"/>
        </w:rPr>
        <w:t xml:space="preserve"> is committed to the principle of equal employment opportunity for all employees and to providing employees with a work environment free of discrimination and harassment. All employment decisions at </w:t>
      </w:r>
      <w:r w:rsidRPr="00CC3B24">
        <w:rPr>
          <w:sz w:val="34"/>
          <w:szCs w:val="34"/>
        </w:rPr>
        <w:t>HNF</w:t>
      </w:r>
      <w:r w:rsidRPr="00CC3B24">
        <w:rPr>
          <w:sz w:val="34"/>
          <w:szCs w:val="34"/>
        </w:rPr>
        <w:t xml:space="preserve"> are based on business needs, job requirements and individual qualifications, without regard to race, color, religion, sex, national origin, age</w:t>
      </w:r>
      <w:r w:rsidRPr="00CC3B24">
        <w:rPr>
          <w:sz w:val="34"/>
          <w:szCs w:val="34"/>
        </w:rPr>
        <w:t>,</w:t>
      </w:r>
      <w:r w:rsidRPr="00CC3B24">
        <w:rPr>
          <w:sz w:val="34"/>
          <w:szCs w:val="34"/>
        </w:rPr>
        <w:t xml:space="preserve"> disability, familial </w:t>
      </w:r>
      <w:r>
        <w:rPr>
          <w:sz w:val="34"/>
          <w:szCs w:val="34"/>
        </w:rPr>
        <w:t>or</w:t>
      </w:r>
      <w:r w:rsidRPr="00CC3B24">
        <w:rPr>
          <w:sz w:val="34"/>
          <w:szCs w:val="34"/>
        </w:rPr>
        <w:t xml:space="preserve"> marital status, veteran status, or any other status protected by the laws or regulations where we operate. </w:t>
      </w:r>
      <w:r w:rsidRPr="00CC3B24">
        <w:rPr>
          <w:sz w:val="34"/>
          <w:szCs w:val="34"/>
        </w:rPr>
        <w:t xml:space="preserve">HNF </w:t>
      </w:r>
      <w:r w:rsidRPr="00CC3B24">
        <w:rPr>
          <w:sz w:val="34"/>
          <w:szCs w:val="34"/>
        </w:rPr>
        <w:t>will not tolerate discrimination or harassment based on any of these characteristics.</w:t>
      </w:r>
    </w:p>
    <w:sectPr w:rsidR="00CC3B24" w:rsidRPr="00CC3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24"/>
    <w:rsid w:val="006A4DCD"/>
    <w:rsid w:val="00CC3B24"/>
    <w:rsid w:val="00DE36BD"/>
    <w:rsid w:val="00FD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4D5B1"/>
  <w15:chartTrackingRefBased/>
  <w15:docId w15:val="{EED49449-697B-4717-A856-8998C759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Bales</dc:creator>
  <cp:keywords/>
  <dc:description/>
  <cp:lastModifiedBy>Thom Bales</cp:lastModifiedBy>
  <cp:revision>3</cp:revision>
  <dcterms:created xsi:type="dcterms:W3CDTF">2021-06-30T12:23:00Z</dcterms:created>
  <dcterms:modified xsi:type="dcterms:W3CDTF">2021-06-30T12:30:00Z</dcterms:modified>
</cp:coreProperties>
</file>